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606" w:rsidRPr="00E4131F" w:rsidRDefault="00BC4606" w:rsidP="00BC4606">
      <w:pPr>
        <w:jc w:val="both"/>
        <w:rPr>
          <w:bCs/>
          <w:sz w:val="24"/>
          <w:szCs w:val="24"/>
        </w:rPr>
      </w:pPr>
      <w:r w:rsidRPr="005F2BF4">
        <w:rPr>
          <w:sz w:val="24"/>
          <w:szCs w:val="24"/>
        </w:rPr>
        <w:t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нежилого здания, кадастровый номер 50:16:0704014:</w:t>
      </w:r>
      <w:r>
        <w:rPr>
          <w:sz w:val="24"/>
          <w:szCs w:val="24"/>
        </w:rPr>
        <w:t>1625</w:t>
      </w:r>
      <w:r w:rsidR="00E4131F">
        <w:rPr>
          <w:sz w:val="24"/>
          <w:szCs w:val="24"/>
        </w:rPr>
        <w:t xml:space="preserve">, </w:t>
      </w:r>
      <w:r w:rsidRPr="005F2BF4">
        <w:rPr>
          <w:sz w:val="24"/>
          <w:szCs w:val="24"/>
        </w:rPr>
        <w:t>с земельным участком, кадастровый номер 50:16:070401</w:t>
      </w:r>
      <w:r>
        <w:rPr>
          <w:sz w:val="24"/>
          <w:szCs w:val="24"/>
        </w:rPr>
        <w:t>1</w:t>
      </w:r>
      <w:r w:rsidRPr="005F2BF4">
        <w:rPr>
          <w:sz w:val="24"/>
          <w:szCs w:val="24"/>
        </w:rPr>
        <w:t>:1</w:t>
      </w:r>
      <w:r>
        <w:rPr>
          <w:sz w:val="24"/>
          <w:szCs w:val="24"/>
        </w:rPr>
        <w:t>81</w:t>
      </w:r>
      <w:r w:rsidR="00E4131F">
        <w:rPr>
          <w:sz w:val="24"/>
          <w:szCs w:val="24"/>
        </w:rPr>
        <w:t xml:space="preserve">, </w:t>
      </w:r>
      <w:r w:rsidRPr="005F2BF4">
        <w:rPr>
          <w:sz w:val="24"/>
          <w:szCs w:val="24"/>
        </w:rPr>
        <w:t xml:space="preserve">расположенных по адресу: Московская область, р-н Ногинский, </w:t>
      </w:r>
      <w:proofErr w:type="spellStart"/>
      <w:r w:rsidRPr="005F2BF4">
        <w:rPr>
          <w:sz w:val="24"/>
          <w:szCs w:val="24"/>
        </w:rPr>
        <w:t>пгт</w:t>
      </w:r>
      <w:proofErr w:type="spellEnd"/>
      <w:r w:rsidRPr="005F2BF4">
        <w:rPr>
          <w:sz w:val="24"/>
          <w:szCs w:val="24"/>
        </w:rPr>
        <w:t xml:space="preserve"> Ногинск-5 путем продажи на аукционе в электронной форме </w:t>
      </w:r>
      <w:r w:rsidR="00E4131F">
        <w:rPr>
          <w:noProof/>
          <w:sz w:val="24"/>
          <w:szCs w:val="24"/>
        </w:rPr>
        <w:t xml:space="preserve">(Информационное сообщение </w:t>
      </w:r>
      <w:r w:rsidRPr="005F2BF4">
        <w:rPr>
          <w:noProof/>
          <w:sz w:val="24"/>
          <w:szCs w:val="24"/>
        </w:rPr>
        <w:t xml:space="preserve">№ </w:t>
      </w:r>
      <w:r w:rsidRPr="005F2BF4">
        <w:rPr>
          <w:color w:val="000000" w:themeColor="text1"/>
          <w:sz w:val="24"/>
          <w:szCs w:val="24"/>
          <w:lang w:eastAsia="zh-CN"/>
        </w:rPr>
        <w:t>ПЭ-ЭС/20-</w:t>
      </w:r>
      <w:r>
        <w:rPr>
          <w:color w:val="000000" w:themeColor="text1"/>
          <w:sz w:val="24"/>
          <w:szCs w:val="24"/>
          <w:lang w:eastAsia="zh-CN"/>
        </w:rPr>
        <w:t>2243</w:t>
      </w:r>
      <w:r w:rsidRPr="005F2BF4">
        <w:rPr>
          <w:noProof/>
          <w:sz w:val="24"/>
          <w:szCs w:val="24"/>
        </w:rPr>
        <w:t xml:space="preserve"> процедура № </w:t>
      </w:r>
      <w:r>
        <w:rPr>
          <w:sz w:val="24"/>
          <w:szCs w:val="24"/>
          <w:lang w:eastAsia="zh-CN"/>
        </w:rPr>
        <w:t>0710</w:t>
      </w:r>
      <w:r w:rsidRPr="005F2BF4">
        <w:rPr>
          <w:sz w:val="24"/>
          <w:szCs w:val="24"/>
          <w:lang w:eastAsia="zh-CN"/>
        </w:rPr>
        <w:t>20/6987935/1</w:t>
      </w:r>
      <w:r>
        <w:rPr>
          <w:sz w:val="24"/>
          <w:szCs w:val="24"/>
          <w:lang w:eastAsia="zh-CN"/>
        </w:rPr>
        <w:t>5</w:t>
      </w:r>
      <w:r w:rsidRPr="005F2BF4">
        <w:rPr>
          <w:sz w:val="24"/>
          <w:szCs w:val="24"/>
          <w:lang w:eastAsia="zh-CN"/>
        </w:rPr>
        <w:t xml:space="preserve"> </w:t>
      </w:r>
      <w:r w:rsidRPr="005F2BF4">
        <w:rPr>
          <w:sz w:val="24"/>
          <w:szCs w:val="24"/>
        </w:rPr>
        <w:t xml:space="preserve">на официальном сайте торгов Российской Федерации </w:t>
      </w:r>
      <w:hyperlink r:id="rId6" w:history="1">
        <w:r w:rsidRPr="005F2BF4">
          <w:rPr>
            <w:rStyle w:val="Hyperlink"/>
            <w:szCs w:val="24"/>
          </w:rPr>
          <w:t>www.torgi.gov.ru</w:t>
        </w:r>
      </w:hyperlink>
      <w:r w:rsidRPr="005F2BF4">
        <w:rPr>
          <w:sz w:val="24"/>
          <w:szCs w:val="24"/>
        </w:rPr>
        <w:t xml:space="preserve">, № процедуры </w:t>
      </w:r>
      <w:hyperlink r:id="rId7" w:history="1">
        <w:r w:rsidRPr="005F2BF4">
          <w:rPr>
            <w:rStyle w:val="Hyperlink"/>
            <w:szCs w:val="24"/>
          </w:rPr>
          <w:t>www.torgi.mosreg.ru</w:t>
        </w:r>
      </w:hyperlink>
      <w:r w:rsidRPr="005F2BF4">
        <w:rPr>
          <w:sz w:val="24"/>
          <w:szCs w:val="24"/>
        </w:rPr>
        <w:t xml:space="preserve"> </w:t>
      </w:r>
      <w:r w:rsidRPr="005F2BF4">
        <w:rPr>
          <w:sz w:val="24"/>
          <w:szCs w:val="24"/>
          <w:lang w:eastAsia="zh-CN"/>
        </w:rPr>
        <w:t>00200190101</w:t>
      </w:r>
      <w:r>
        <w:rPr>
          <w:sz w:val="24"/>
          <w:szCs w:val="24"/>
          <w:lang w:eastAsia="zh-CN"/>
        </w:rPr>
        <w:t>505</w:t>
      </w:r>
      <w:r w:rsidRPr="005F2BF4">
        <w:rPr>
          <w:sz w:val="24"/>
          <w:szCs w:val="24"/>
        </w:rPr>
        <w:t>)</w:t>
      </w:r>
      <w:r w:rsidRPr="005F2BF4">
        <w:rPr>
          <w:bCs/>
          <w:sz w:val="24"/>
          <w:szCs w:val="24"/>
        </w:rPr>
        <w:t>:</w:t>
      </w:r>
    </w:p>
    <w:p w:rsidR="00BC4606" w:rsidRPr="005F2BF4" w:rsidRDefault="00BC4606" w:rsidP="00BC4606">
      <w:pPr>
        <w:jc w:val="both"/>
        <w:rPr>
          <w:sz w:val="24"/>
          <w:szCs w:val="24"/>
        </w:rPr>
      </w:pPr>
    </w:p>
    <w:p w:rsidR="00BC4606" w:rsidRPr="0061498D" w:rsidRDefault="00BC4606" w:rsidP="00BC4606">
      <w:pPr>
        <w:tabs>
          <w:tab w:val="left" w:pos="142"/>
        </w:tabs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1. </w:t>
      </w:r>
      <w:r w:rsidRPr="0061498D">
        <w:rPr>
          <w:bCs/>
          <w:color w:val="000000" w:themeColor="text1"/>
          <w:sz w:val="22"/>
          <w:szCs w:val="22"/>
        </w:rPr>
        <w:t>ОБЪЕКТ 1: НЕЖИЛОЕ ЗДАНИЕ</w:t>
      </w:r>
    </w:p>
    <w:p w:rsidR="00BC4606" w:rsidRPr="0061498D" w:rsidRDefault="00BC4606" w:rsidP="00BC4606">
      <w:pPr>
        <w:tabs>
          <w:tab w:val="left" w:pos="142"/>
        </w:tabs>
        <w:jc w:val="both"/>
        <w:rPr>
          <w:bCs/>
          <w:color w:val="000000" w:themeColor="text1"/>
          <w:sz w:val="22"/>
          <w:szCs w:val="22"/>
        </w:rPr>
      </w:pPr>
    </w:p>
    <w:p w:rsidR="00BC4606" w:rsidRPr="0061498D" w:rsidRDefault="00BC4606" w:rsidP="00BC4606">
      <w:pPr>
        <w:tabs>
          <w:tab w:val="left" w:pos="142"/>
        </w:tabs>
        <w:jc w:val="both"/>
        <w:rPr>
          <w:color w:val="000000" w:themeColor="text1"/>
          <w:sz w:val="22"/>
          <w:szCs w:val="22"/>
          <w:u w:val="single"/>
        </w:rPr>
      </w:pPr>
      <w:r w:rsidRPr="0061498D">
        <w:rPr>
          <w:color w:val="000000" w:themeColor="text1"/>
          <w:sz w:val="22"/>
          <w:szCs w:val="22"/>
          <w:u w:val="single"/>
        </w:rPr>
        <w:t>Характеристики:</w:t>
      </w:r>
    </w:p>
    <w:p w:rsidR="00BC4606" w:rsidRPr="0061498D" w:rsidRDefault="00BC4606" w:rsidP="00BC4606">
      <w:pPr>
        <w:tabs>
          <w:tab w:val="left" w:pos="142"/>
        </w:tabs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</w:rPr>
        <w:t xml:space="preserve">Наименование: </w:t>
      </w:r>
      <w:r w:rsidRPr="0061498D">
        <w:rPr>
          <w:color w:val="000000" w:themeColor="text1"/>
          <w:sz w:val="22"/>
          <w:szCs w:val="22"/>
          <w:lang w:eastAsia="zh-CN"/>
        </w:rPr>
        <w:t>Нежилое здание</w:t>
      </w:r>
    </w:p>
    <w:p w:rsidR="00BC4606" w:rsidRPr="0061498D" w:rsidRDefault="00BC4606" w:rsidP="00BC4606">
      <w:pPr>
        <w:jc w:val="both"/>
        <w:rPr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t xml:space="preserve">Назначение: </w:t>
      </w:r>
      <w:r w:rsidRPr="0061498D">
        <w:rPr>
          <w:color w:val="000000" w:themeColor="text1"/>
          <w:sz w:val="22"/>
          <w:szCs w:val="22"/>
          <w:lang w:eastAsia="zh-CN"/>
        </w:rPr>
        <w:t>Нежилое здание</w:t>
      </w:r>
    </w:p>
    <w:p w:rsidR="00BC4606" w:rsidRPr="0061498D" w:rsidRDefault="00BC4606" w:rsidP="00BC4606">
      <w:pPr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</w:rPr>
        <w:t xml:space="preserve">Место расположения (адрес): </w:t>
      </w:r>
      <w:r w:rsidRPr="0061498D">
        <w:rPr>
          <w:color w:val="000000" w:themeColor="text1"/>
          <w:sz w:val="22"/>
          <w:szCs w:val="22"/>
          <w:lang w:eastAsia="zh-CN"/>
        </w:rPr>
        <w:t xml:space="preserve">Московская область, город Ногинск-5, в/г 1  </w:t>
      </w:r>
    </w:p>
    <w:p w:rsidR="00BC4606" w:rsidRDefault="00BC4606" w:rsidP="00BC4606">
      <w:pPr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bCs/>
          <w:color w:val="000000" w:themeColor="text1"/>
          <w:sz w:val="22"/>
          <w:szCs w:val="22"/>
        </w:rPr>
        <w:t>Ограничения (обременения) права:</w:t>
      </w:r>
      <w:r w:rsidRPr="0061498D">
        <w:rPr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 xml:space="preserve">не зарегистрированы </w:t>
      </w:r>
    </w:p>
    <w:p w:rsidR="00BC4606" w:rsidRDefault="00BC4606" w:rsidP="00BC4606">
      <w:pPr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</w:rPr>
        <w:t xml:space="preserve">Кадастровый номер: </w:t>
      </w:r>
      <w:r w:rsidRPr="0061498D">
        <w:rPr>
          <w:color w:val="000000" w:themeColor="text1"/>
          <w:sz w:val="22"/>
          <w:szCs w:val="22"/>
          <w:lang w:eastAsia="zh-CN"/>
        </w:rPr>
        <w:t xml:space="preserve">50:16:0704014:1625 </w:t>
      </w:r>
    </w:p>
    <w:p w:rsidR="00BC4606" w:rsidRDefault="00BC4606" w:rsidP="00BC4606">
      <w:pPr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bCs/>
          <w:color w:val="000000" w:themeColor="text1"/>
          <w:sz w:val="22"/>
          <w:szCs w:val="22"/>
        </w:rPr>
        <w:t>Сведения о правообладателе</w:t>
      </w:r>
      <w:r w:rsidRPr="0061498D">
        <w:rPr>
          <w:color w:val="000000" w:themeColor="text1"/>
          <w:sz w:val="22"/>
          <w:szCs w:val="22"/>
          <w:lang w:eastAsia="zh-CN"/>
        </w:rPr>
        <w:t xml:space="preserve">: Городской округ Электросталь Московской области, собственность, № 50:16:0704014:1625-50/046/2018-2 от 12.04.2018 </w:t>
      </w:r>
    </w:p>
    <w:p w:rsidR="00BC4606" w:rsidRPr="0061498D" w:rsidRDefault="00BC4606" w:rsidP="00BC4606">
      <w:pPr>
        <w:jc w:val="both"/>
        <w:rPr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t xml:space="preserve">Площадь, </w:t>
      </w:r>
      <w:proofErr w:type="spellStart"/>
      <w:r w:rsidRPr="0061498D">
        <w:rPr>
          <w:color w:val="000000" w:themeColor="text1"/>
          <w:sz w:val="22"/>
          <w:szCs w:val="22"/>
        </w:rPr>
        <w:t>кв.м</w:t>
      </w:r>
      <w:proofErr w:type="spellEnd"/>
      <w:r w:rsidRPr="0061498D">
        <w:rPr>
          <w:color w:val="000000" w:themeColor="text1"/>
          <w:sz w:val="22"/>
          <w:szCs w:val="22"/>
        </w:rPr>
        <w:t>:</w:t>
      </w:r>
      <w:r w:rsidRPr="0061498D">
        <w:rPr>
          <w:color w:val="000000" w:themeColor="text1"/>
          <w:sz w:val="22"/>
          <w:szCs w:val="22"/>
          <w:lang w:eastAsia="zh-CN"/>
        </w:rPr>
        <w:t xml:space="preserve"> 1 049,0</w:t>
      </w:r>
    </w:p>
    <w:p w:rsidR="00BC4606" w:rsidRPr="0061498D" w:rsidRDefault="00BC4606" w:rsidP="00BC4606">
      <w:pPr>
        <w:jc w:val="both"/>
        <w:rPr>
          <w:bCs/>
          <w:color w:val="000000" w:themeColor="text1"/>
          <w:sz w:val="22"/>
          <w:szCs w:val="22"/>
        </w:rPr>
      </w:pPr>
      <w:r w:rsidRPr="0061498D">
        <w:rPr>
          <w:bCs/>
          <w:color w:val="000000" w:themeColor="text1"/>
          <w:sz w:val="22"/>
          <w:szCs w:val="22"/>
        </w:rPr>
        <w:t xml:space="preserve">Этажность (этаж): </w:t>
      </w:r>
      <w:r w:rsidRPr="0061498D">
        <w:rPr>
          <w:color w:val="000000" w:themeColor="text1"/>
          <w:sz w:val="22"/>
          <w:szCs w:val="22"/>
          <w:lang w:eastAsia="zh-CN"/>
        </w:rPr>
        <w:t>2, в том числе подземных -</w:t>
      </w:r>
    </w:p>
    <w:p w:rsidR="00BC4606" w:rsidRPr="0061498D" w:rsidRDefault="00BC4606" w:rsidP="00BC4606">
      <w:pPr>
        <w:tabs>
          <w:tab w:val="left" w:pos="2835"/>
        </w:tabs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bCs/>
          <w:color w:val="000000" w:themeColor="text1"/>
          <w:sz w:val="22"/>
          <w:szCs w:val="22"/>
        </w:rPr>
        <w:t xml:space="preserve">Рыночная стоимость: </w:t>
      </w:r>
      <w:r w:rsidRPr="0061498D">
        <w:rPr>
          <w:color w:val="000000" w:themeColor="text1"/>
          <w:sz w:val="22"/>
          <w:szCs w:val="22"/>
          <w:lang w:eastAsia="zh-CN"/>
        </w:rPr>
        <w:t>6 894 000,00 руб.</w:t>
      </w:r>
      <w:r w:rsidRPr="0061498D">
        <w:rPr>
          <w:bCs/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 xml:space="preserve">(Шесть миллионов восемьсот девяносто четыре тысячи руб. </w:t>
      </w:r>
      <w:r w:rsidRPr="0061498D">
        <w:rPr>
          <w:color w:val="000000" w:themeColor="text1"/>
          <w:sz w:val="22"/>
          <w:szCs w:val="22"/>
          <w:lang w:eastAsia="zh-CN"/>
        </w:rPr>
        <w:br/>
        <w:t>00 коп.), с учетом НДС</w:t>
      </w:r>
    </w:p>
    <w:p w:rsidR="00BC4606" w:rsidRPr="0061498D" w:rsidRDefault="00BC4606" w:rsidP="00BC4606">
      <w:pPr>
        <w:tabs>
          <w:tab w:val="left" w:pos="2835"/>
        </w:tabs>
        <w:jc w:val="both"/>
        <w:rPr>
          <w:color w:val="000000" w:themeColor="text1"/>
          <w:sz w:val="22"/>
          <w:szCs w:val="22"/>
          <w:lang w:eastAsia="zh-CN"/>
        </w:rPr>
      </w:pPr>
    </w:p>
    <w:p w:rsidR="00BC4606" w:rsidRPr="0061498D" w:rsidRDefault="00BC4606" w:rsidP="00BC4606">
      <w:pPr>
        <w:tabs>
          <w:tab w:val="left" w:pos="142"/>
        </w:tabs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</w:rPr>
        <w:t xml:space="preserve">ОБЪЕКТ 2: </w:t>
      </w:r>
      <w:r w:rsidRPr="0061498D">
        <w:rPr>
          <w:color w:val="000000" w:themeColor="text1"/>
          <w:sz w:val="22"/>
          <w:szCs w:val="22"/>
          <w:lang w:eastAsia="zh-CN"/>
        </w:rPr>
        <w:t xml:space="preserve">ЗЕМЕЛЬНЫЙ УЧАСТОК </w:t>
      </w:r>
    </w:p>
    <w:p w:rsidR="00BC4606" w:rsidRPr="0061498D" w:rsidRDefault="00BC4606" w:rsidP="00BC4606">
      <w:pPr>
        <w:suppressAutoHyphens/>
        <w:rPr>
          <w:color w:val="000000" w:themeColor="text1"/>
          <w:sz w:val="22"/>
          <w:szCs w:val="22"/>
          <w:lang w:eastAsia="zh-CN"/>
        </w:rPr>
      </w:pPr>
    </w:p>
    <w:p w:rsidR="00BC4606" w:rsidRPr="0061498D" w:rsidRDefault="00BC4606" w:rsidP="00BC4606">
      <w:pPr>
        <w:tabs>
          <w:tab w:val="left" w:pos="142"/>
        </w:tabs>
        <w:jc w:val="both"/>
        <w:rPr>
          <w:color w:val="000000" w:themeColor="text1"/>
          <w:sz w:val="22"/>
          <w:szCs w:val="22"/>
          <w:u w:val="single"/>
        </w:rPr>
      </w:pPr>
      <w:r w:rsidRPr="0061498D">
        <w:rPr>
          <w:color w:val="000000" w:themeColor="text1"/>
          <w:sz w:val="22"/>
          <w:szCs w:val="22"/>
          <w:u w:val="single"/>
        </w:rPr>
        <w:t>Характеристики:</w:t>
      </w:r>
    </w:p>
    <w:p w:rsidR="00BC4606" w:rsidRPr="0061498D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 xml:space="preserve">Место расположения (адрес): Российская Федерация, Московская область, р-н Ногинский, </w:t>
      </w:r>
      <w:proofErr w:type="spellStart"/>
      <w:r w:rsidRPr="0061498D">
        <w:rPr>
          <w:color w:val="000000" w:themeColor="text1"/>
          <w:sz w:val="22"/>
          <w:szCs w:val="22"/>
          <w:lang w:eastAsia="zh-CN"/>
        </w:rPr>
        <w:t>пгт</w:t>
      </w:r>
      <w:proofErr w:type="spellEnd"/>
      <w:r w:rsidRPr="0061498D">
        <w:rPr>
          <w:color w:val="000000" w:themeColor="text1"/>
          <w:sz w:val="22"/>
          <w:szCs w:val="22"/>
          <w:lang w:eastAsia="zh-CN"/>
        </w:rPr>
        <w:t xml:space="preserve"> Ногинск-5 </w:t>
      </w:r>
    </w:p>
    <w:p w:rsidR="00BC4606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 xml:space="preserve">Сведения об ограничениях прав: не зарегистрировано </w:t>
      </w:r>
    </w:p>
    <w:p w:rsidR="00BC4606" w:rsidRPr="0061498D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 xml:space="preserve">Сведения о земельном участке: указаны в постановлении Администрации городского округа Электросталь от 21.07.2020 № 465/7, в выписке из Единого государственного реестра недвижимости </w:t>
      </w:r>
      <w:r w:rsidRPr="0061498D">
        <w:rPr>
          <w:color w:val="000000" w:themeColor="text1"/>
          <w:sz w:val="22"/>
          <w:szCs w:val="22"/>
          <w:lang w:eastAsia="zh-CN"/>
        </w:rPr>
        <w:br/>
        <w:t xml:space="preserve">об основных характеристиках и зарегистрированных правах на объект недвижимости от 14.04.2020 </w:t>
      </w:r>
      <w:r w:rsidRPr="0061498D">
        <w:rPr>
          <w:color w:val="000000" w:themeColor="text1"/>
          <w:sz w:val="22"/>
          <w:szCs w:val="22"/>
          <w:lang w:eastAsia="zh-CN"/>
        </w:rPr>
        <w:br/>
        <w:t xml:space="preserve">№ 50/016/001/2020-2244 </w:t>
      </w:r>
      <w:r>
        <w:rPr>
          <w:color w:val="000000" w:themeColor="text1"/>
          <w:sz w:val="22"/>
          <w:szCs w:val="22"/>
          <w:lang w:eastAsia="zh-CN"/>
        </w:rPr>
        <w:t xml:space="preserve">, </w:t>
      </w:r>
      <w:r w:rsidRPr="0061498D">
        <w:rPr>
          <w:color w:val="000000" w:themeColor="text1"/>
          <w:sz w:val="22"/>
          <w:szCs w:val="22"/>
          <w:lang w:eastAsia="zh-CN"/>
        </w:rPr>
        <w:t xml:space="preserve">в заключении Комитета по архитектуре и градостроительству Московской области от 25.05.2020 № 28Исх-19947/32 </w:t>
      </w:r>
      <w:r>
        <w:rPr>
          <w:color w:val="000000" w:themeColor="text1"/>
          <w:sz w:val="22"/>
          <w:szCs w:val="22"/>
          <w:lang w:eastAsia="zh-CN"/>
        </w:rPr>
        <w:t xml:space="preserve">, </w:t>
      </w:r>
      <w:r w:rsidRPr="0061498D">
        <w:rPr>
          <w:color w:val="000000" w:themeColor="text1"/>
          <w:sz w:val="22"/>
          <w:szCs w:val="22"/>
          <w:lang w:eastAsia="zh-CN"/>
        </w:rPr>
        <w:t xml:space="preserve">в письме Администрации городского округа Электросталь от 30.09.2020 № 135ИСХ-2373, в том числе земельный участок расположен в границах </w:t>
      </w:r>
      <w:proofErr w:type="spellStart"/>
      <w:r w:rsidRPr="0061498D">
        <w:rPr>
          <w:color w:val="000000" w:themeColor="text1"/>
          <w:sz w:val="22"/>
          <w:szCs w:val="22"/>
          <w:lang w:eastAsia="zh-CN"/>
        </w:rPr>
        <w:t>приаэродромных</w:t>
      </w:r>
      <w:proofErr w:type="spellEnd"/>
      <w:r w:rsidRPr="0061498D">
        <w:rPr>
          <w:color w:val="000000" w:themeColor="text1"/>
          <w:sz w:val="22"/>
          <w:szCs w:val="22"/>
          <w:lang w:eastAsia="zh-CN"/>
        </w:rPr>
        <w:t xml:space="preserve"> территорий аэродромов: Чкаловский, Черное</w:t>
      </w:r>
    </w:p>
    <w:p w:rsidR="00BC4606" w:rsidRPr="0061498D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</w:p>
    <w:p w:rsidR="00BC4606" w:rsidRPr="0061498D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>Использовать земельный участок в соответствии с требованиями Воздушного кодекса Российской Федерации</w:t>
      </w:r>
    </w:p>
    <w:p w:rsidR="00BC4606" w:rsidRPr="0061498D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</w:p>
    <w:p w:rsidR="00BC4606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 xml:space="preserve">Кадастровый номер: 50:16:0704011:181 </w:t>
      </w:r>
    </w:p>
    <w:p w:rsidR="00BC4606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</w:rPr>
        <w:t xml:space="preserve">Сведения о правообладателе: </w:t>
      </w:r>
      <w:r w:rsidRPr="0061498D">
        <w:rPr>
          <w:color w:val="000000" w:themeColor="text1"/>
          <w:sz w:val="22"/>
          <w:szCs w:val="22"/>
          <w:lang w:eastAsia="zh-CN"/>
        </w:rPr>
        <w:t>Городской округ Электросталь Московской области</w:t>
      </w:r>
      <w:r w:rsidRPr="0061498D">
        <w:rPr>
          <w:color w:val="000000" w:themeColor="text1"/>
          <w:sz w:val="22"/>
          <w:szCs w:val="22"/>
        </w:rPr>
        <w:t xml:space="preserve">, </w:t>
      </w:r>
      <w:r w:rsidRPr="0061498D">
        <w:rPr>
          <w:color w:val="000000" w:themeColor="text1"/>
          <w:sz w:val="22"/>
          <w:szCs w:val="22"/>
          <w:lang w:eastAsia="zh-CN"/>
        </w:rPr>
        <w:t xml:space="preserve">собственность, № 50:16:0704011:181-50/046/2018-3 от 18.07.2018 </w:t>
      </w:r>
    </w:p>
    <w:p w:rsidR="00BC4606" w:rsidRPr="0061498D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 xml:space="preserve">Площадь земельного участка, </w:t>
      </w:r>
      <w:proofErr w:type="spellStart"/>
      <w:r w:rsidRPr="0061498D">
        <w:rPr>
          <w:color w:val="000000" w:themeColor="text1"/>
          <w:sz w:val="22"/>
          <w:szCs w:val="22"/>
          <w:lang w:eastAsia="zh-CN"/>
        </w:rPr>
        <w:t>кв.м</w:t>
      </w:r>
      <w:proofErr w:type="spellEnd"/>
      <w:r w:rsidRPr="0061498D">
        <w:rPr>
          <w:color w:val="000000" w:themeColor="text1"/>
          <w:sz w:val="22"/>
          <w:szCs w:val="22"/>
          <w:lang w:eastAsia="zh-CN"/>
        </w:rPr>
        <w:t>: 1 726,0</w:t>
      </w:r>
    </w:p>
    <w:p w:rsidR="00BC4606" w:rsidRPr="0061498D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 xml:space="preserve">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</w:t>
      </w:r>
    </w:p>
    <w:p w:rsidR="00BC4606" w:rsidRPr="0061498D" w:rsidRDefault="00BC4606" w:rsidP="00BC4606">
      <w:pPr>
        <w:suppressAutoHyphens/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  <w:lang w:eastAsia="zh-CN"/>
        </w:rPr>
        <w:t>Вид разрешенного использования: для государственных нужд</w:t>
      </w:r>
    </w:p>
    <w:p w:rsidR="00BC4606" w:rsidRPr="0061498D" w:rsidRDefault="00BC4606" w:rsidP="00BC4606">
      <w:pPr>
        <w:jc w:val="both"/>
        <w:rPr>
          <w:color w:val="000000" w:themeColor="text1"/>
          <w:sz w:val="22"/>
          <w:szCs w:val="22"/>
          <w:lang w:eastAsia="zh-CN"/>
        </w:rPr>
      </w:pPr>
      <w:r w:rsidRPr="0061498D">
        <w:rPr>
          <w:color w:val="000000" w:themeColor="text1"/>
          <w:sz w:val="22"/>
          <w:szCs w:val="22"/>
        </w:rPr>
        <w:t xml:space="preserve">Рыночная стоимость: </w:t>
      </w:r>
      <w:r w:rsidRPr="0061498D">
        <w:rPr>
          <w:color w:val="000000" w:themeColor="text1"/>
          <w:sz w:val="22"/>
          <w:szCs w:val="22"/>
          <w:lang w:eastAsia="zh-CN"/>
        </w:rPr>
        <w:t>2 126 000,00 руб.</w:t>
      </w:r>
      <w:r w:rsidRPr="0061498D">
        <w:rPr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 xml:space="preserve">(Два миллиона сто двадцать шесть тысяч руб. 00 коп.) </w:t>
      </w:r>
      <w:r w:rsidRPr="0061498D">
        <w:rPr>
          <w:color w:val="000000" w:themeColor="text1"/>
          <w:sz w:val="22"/>
          <w:szCs w:val="22"/>
          <w:lang w:eastAsia="zh-CN"/>
        </w:rPr>
        <w:br/>
        <w:t>НДС не облагается</w:t>
      </w:r>
    </w:p>
    <w:p w:rsidR="00BC4606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:rsidR="00E4131F" w:rsidRPr="0061498D" w:rsidRDefault="00E4131F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:rsidR="00BC4606" w:rsidRPr="0061498D" w:rsidRDefault="00BC4606" w:rsidP="00BC4606">
      <w:pPr>
        <w:jc w:val="both"/>
        <w:rPr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lastRenderedPageBreak/>
        <w:t>ОБЩАЯ ИНФОРМАЦИЯ ПО ЛОТУ №1:</w:t>
      </w:r>
    </w:p>
    <w:p w:rsidR="00BC4606" w:rsidRPr="0061498D" w:rsidRDefault="00BC4606" w:rsidP="00BC4606">
      <w:pPr>
        <w:tabs>
          <w:tab w:val="left" w:pos="142"/>
        </w:tabs>
        <w:jc w:val="both"/>
        <w:rPr>
          <w:color w:val="000000" w:themeColor="text1"/>
          <w:sz w:val="22"/>
          <w:szCs w:val="22"/>
        </w:rPr>
      </w:pPr>
    </w:p>
    <w:p w:rsidR="00BC4606" w:rsidRPr="0061498D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t xml:space="preserve">Начальная цена продажи: </w:t>
      </w:r>
      <w:r w:rsidRPr="0061498D">
        <w:rPr>
          <w:color w:val="000000" w:themeColor="text1"/>
          <w:sz w:val="22"/>
          <w:szCs w:val="22"/>
          <w:lang w:eastAsia="zh-CN"/>
        </w:rPr>
        <w:t>9 020 000,00 руб.</w:t>
      </w:r>
      <w:r w:rsidRPr="0061498D">
        <w:rPr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>(Девять миллионов двадцать тысяч руб. 00 коп.), с учетом НДС</w:t>
      </w:r>
    </w:p>
    <w:p w:rsidR="00BC4606" w:rsidRPr="0061498D" w:rsidRDefault="00BC4606" w:rsidP="00BC4606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61498D">
        <w:rPr>
          <w:bCs/>
          <w:color w:val="000000" w:themeColor="text1"/>
          <w:sz w:val="22"/>
          <w:szCs w:val="22"/>
        </w:rPr>
        <w:t xml:space="preserve">Шаг аукциона </w:t>
      </w:r>
      <w:r w:rsidRPr="0061498D">
        <w:rPr>
          <w:color w:val="000000" w:themeColor="text1"/>
          <w:sz w:val="22"/>
          <w:szCs w:val="22"/>
        </w:rPr>
        <w:t xml:space="preserve">(не более 5% начальной цены продажи имущества): </w:t>
      </w:r>
      <w:r w:rsidRPr="0061498D">
        <w:rPr>
          <w:color w:val="000000" w:themeColor="text1"/>
          <w:sz w:val="22"/>
          <w:szCs w:val="22"/>
          <w:lang w:eastAsia="zh-CN"/>
        </w:rPr>
        <w:t>90 200,00 руб.</w:t>
      </w:r>
      <w:r w:rsidRPr="0061498D">
        <w:rPr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>(Девяносто тысяч двести руб. 00 коп.)</w:t>
      </w:r>
    </w:p>
    <w:p w:rsidR="00BC4606" w:rsidRPr="0061498D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t xml:space="preserve">Размер задатка для участия в аукционе: </w:t>
      </w:r>
      <w:r w:rsidRPr="0061498D">
        <w:rPr>
          <w:color w:val="000000" w:themeColor="text1"/>
          <w:sz w:val="22"/>
          <w:szCs w:val="22"/>
          <w:lang w:eastAsia="zh-CN"/>
        </w:rPr>
        <w:t>1 804 000,00 руб.</w:t>
      </w:r>
      <w:r w:rsidRPr="0061498D">
        <w:rPr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>(Один миллион восемьсот четыре тысячи руб. 00 коп.), НДС не облагается.</w:t>
      </w:r>
    </w:p>
    <w:p w:rsidR="00BC4606" w:rsidRPr="0061498D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color w:val="000000" w:themeColor="text1"/>
          <w:sz w:val="22"/>
          <w:szCs w:val="22"/>
        </w:rPr>
      </w:pPr>
      <w:r w:rsidRPr="0061498D">
        <w:rPr>
          <w:bCs/>
          <w:color w:val="000000" w:themeColor="text1"/>
          <w:sz w:val="22"/>
          <w:szCs w:val="22"/>
        </w:rPr>
        <w:t xml:space="preserve">срок внесения задатка </w:t>
      </w:r>
      <w:r w:rsidRPr="0061498D">
        <w:rPr>
          <w:color w:val="000000" w:themeColor="text1"/>
          <w:sz w:val="22"/>
          <w:szCs w:val="22"/>
          <w:lang w:eastAsia="zh-CN"/>
        </w:rPr>
        <w:t>с 08.10.2020 по 19.11.2020 до 18 час. 00 мин.</w:t>
      </w:r>
      <w:r w:rsidRPr="0061498D">
        <w:rPr>
          <w:bCs/>
          <w:color w:val="000000" w:themeColor="text1"/>
          <w:sz w:val="22"/>
          <w:szCs w:val="22"/>
        </w:rPr>
        <w:t xml:space="preserve"> </w:t>
      </w:r>
    </w:p>
    <w:p w:rsidR="00BC4606" w:rsidRPr="0061498D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t xml:space="preserve">Информация о предыдущих торгах по лоту аукциона: </w:t>
      </w:r>
      <w:r w:rsidRPr="0061498D">
        <w:rPr>
          <w:color w:val="000000" w:themeColor="text1"/>
          <w:sz w:val="22"/>
          <w:szCs w:val="22"/>
          <w:lang w:eastAsia="zh-CN"/>
        </w:rPr>
        <w:t xml:space="preserve">ранее торги не проводились </w:t>
      </w:r>
    </w:p>
    <w:p w:rsidR="00BC4606" w:rsidRPr="0061498D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t xml:space="preserve">Способ приватизации: </w:t>
      </w:r>
      <w:r w:rsidRPr="0061498D">
        <w:rPr>
          <w:color w:val="000000" w:themeColor="text1"/>
          <w:sz w:val="22"/>
          <w:szCs w:val="22"/>
          <w:lang w:eastAsia="zh-CN"/>
        </w:rPr>
        <w:t>продажа на открытом аукционе в электронной форме</w:t>
      </w:r>
      <w:r w:rsidRPr="0061498D">
        <w:rPr>
          <w:color w:val="000000" w:themeColor="text1"/>
          <w:sz w:val="22"/>
          <w:szCs w:val="22"/>
        </w:rPr>
        <w:t xml:space="preserve"> </w:t>
      </w:r>
    </w:p>
    <w:p w:rsidR="00BC4606" w:rsidRPr="0061498D" w:rsidRDefault="00BC4606" w:rsidP="00BC4606">
      <w:pPr>
        <w:tabs>
          <w:tab w:val="left" w:pos="142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61498D">
        <w:rPr>
          <w:color w:val="000000" w:themeColor="text1"/>
          <w:sz w:val="22"/>
          <w:szCs w:val="22"/>
        </w:rPr>
        <w:t xml:space="preserve">Форма подачи предложений о цене: </w:t>
      </w:r>
      <w:r w:rsidRPr="0061498D">
        <w:rPr>
          <w:color w:val="000000" w:themeColor="text1"/>
          <w:sz w:val="22"/>
          <w:szCs w:val="22"/>
          <w:lang w:eastAsia="zh-CN"/>
        </w:rPr>
        <w:t>открытая</w:t>
      </w:r>
    </w:p>
    <w:p w:rsidR="00BC4606" w:rsidRPr="0061498D" w:rsidRDefault="00BC4606" w:rsidP="00BC4606">
      <w:pPr>
        <w:tabs>
          <w:tab w:val="left" w:pos="142"/>
          <w:tab w:val="left" w:pos="709"/>
        </w:tabs>
        <w:ind w:firstLine="284"/>
        <w:jc w:val="both"/>
        <w:rPr>
          <w:color w:val="000000" w:themeColor="text1"/>
          <w:sz w:val="10"/>
          <w:szCs w:val="10"/>
        </w:rPr>
      </w:pPr>
    </w:p>
    <w:p w:rsidR="00BC4606" w:rsidRPr="0061498D" w:rsidRDefault="00BC4606" w:rsidP="00BC4606">
      <w:pPr>
        <w:pStyle w:val="Subtitle"/>
        <w:rPr>
          <w:b w:val="0"/>
          <w:color w:val="000000" w:themeColor="text1"/>
        </w:rPr>
      </w:pPr>
      <w:r>
        <w:rPr>
          <w:b w:val="0"/>
          <w:color w:val="000000" w:themeColor="text1"/>
        </w:rPr>
        <w:t>2</w:t>
      </w:r>
      <w:r w:rsidRPr="0061498D">
        <w:rPr>
          <w:b w:val="0"/>
          <w:color w:val="000000" w:themeColor="text1"/>
        </w:rPr>
        <w:t>. Место, сроки подачи/приема Заявок и проведения аукциона</w:t>
      </w:r>
    </w:p>
    <w:p w:rsidR="00BC4606" w:rsidRPr="0061498D" w:rsidRDefault="00BC4606" w:rsidP="00BC4606">
      <w:pPr>
        <w:suppressAutoHyphens/>
        <w:autoSpaceDE w:val="0"/>
        <w:ind w:firstLine="426"/>
        <w:jc w:val="both"/>
        <w:rPr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2</w:t>
      </w:r>
      <w:r w:rsidRPr="0061498D">
        <w:rPr>
          <w:bCs/>
          <w:color w:val="000000" w:themeColor="text1"/>
          <w:sz w:val="22"/>
          <w:szCs w:val="22"/>
        </w:rPr>
        <w:t>.1. Место приема/подачи Заявок: электронная площадка www.rts-tender.ru</w:t>
      </w:r>
      <w:r w:rsidRPr="0061498D">
        <w:rPr>
          <w:rStyle w:val="Hyperlink"/>
          <w:color w:val="000000" w:themeColor="text1"/>
          <w:sz w:val="22"/>
          <w:szCs w:val="22"/>
        </w:rPr>
        <w:t>.</w:t>
      </w:r>
    </w:p>
    <w:p w:rsidR="00BC4606" w:rsidRPr="0061498D" w:rsidRDefault="00BC4606" w:rsidP="00BC4606">
      <w:pPr>
        <w:suppressAutoHyphens/>
        <w:autoSpaceDE w:val="0"/>
        <w:ind w:firstLine="426"/>
        <w:rPr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2</w:t>
      </w:r>
      <w:r w:rsidRPr="0061498D">
        <w:rPr>
          <w:bCs/>
          <w:color w:val="000000" w:themeColor="text1"/>
          <w:sz w:val="22"/>
          <w:szCs w:val="22"/>
        </w:rPr>
        <w:t>.2. </w:t>
      </w:r>
      <w:r w:rsidRPr="0061498D">
        <w:rPr>
          <w:color w:val="000000" w:themeColor="text1"/>
          <w:sz w:val="22"/>
          <w:szCs w:val="22"/>
        </w:rPr>
        <w:t>Дата и время начала приема/подачи</w:t>
      </w:r>
      <w:r w:rsidRPr="0061498D">
        <w:rPr>
          <w:bCs/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</w:rPr>
        <w:t xml:space="preserve">Заявок: </w:t>
      </w:r>
      <w:r w:rsidRPr="0061498D">
        <w:rPr>
          <w:color w:val="000000" w:themeColor="text1"/>
          <w:sz w:val="22"/>
          <w:szCs w:val="22"/>
          <w:lang w:eastAsia="zh-CN"/>
        </w:rPr>
        <w:t>08.10.2020 в 09 час. 00 мин</w:t>
      </w:r>
      <w:r w:rsidRPr="0061498D">
        <w:rPr>
          <w:rStyle w:val="FootnoteReference"/>
          <w:color w:val="000000" w:themeColor="text1"/>
          <w:sz w:val="22"/>
          <w:szCs w:val="22"/>
        </w:rPr>
        <w:footnoteReference w:id="1"/>
      </w:r>
      <w:r w:rsidRPr="0061498D">
        <w:rPr>
          <w:color w:val="000000" w:themeColor="text1"/>
          <w:sz w:val="22"/>
          <w:szCs w:val="22"/>
        </w:rPr>
        <w:br/>
        <w:t>Подача Заявок осуществляется круглосуточно.</w:t>
      </w:r>
    </w:p>
    <w:p w:rsidR="00BC4606" w:rsidRPr="0061498D" w:rsidRDefault="00BC4606" w:rsidP="00BC4606">
      <w:pPr>
        <w:suppressAutoHyphens/>
        <w:autoSpaceDE w:val="0"/>
        <w:ind w:firstLine="426"/>
        <w:jc w:val="both"/>
        <w:rPr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2</w:t>
      </w:r>
      <w:r w:rsidRPr="0061498D">
        <w:rPr>
          <w:bCs/>
          <w:color w:val="000000" w:themeColor="text1"/>
          <w:sz w:val="22"/>
          <w:szCs w:val="22"/>
        </w:rPr>
        <w:t>.3. </w:t>
      </w:r>
      <w:r w:rsidRPr="0061498D">
        <w:rPr>
          <w:color w:val="000000" w:themeColor="text1"/>
          <w:sz w:val="22"/>
          <w:szCs w:val="22"/>
        </w:rPr>
        <w:t>Дата и время окончания приема/подачи</w:t>
      </w:r>
      <w:r w:rsidRPr="0061498D">
        <w:rPr>
          <w:bCs/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</w:rPr>
        <w:t xml:space="preserve">Заявок: </w:t>
      </w:r>
      <w:r w:rsidRPr="0061498D">
        <w:rPr>
          <w:color w:val="000000" w:themeColor="text1"/>
          <w:sz w:val="22"/>
          <w:szCs w:val="22"/>
          <w:lang w:eastAsia="zh-CN"/>
        </w:rPr>
        <w:t>19.11.2020 в 18 час. 00 мин.</w:t>
      </w:r>
      <w:r w:rsidRPr="0061498D">
        <w:rPr>
          <w:color w:val="000000" w:themeColor="text1"/>
          <w:sz w:val="22"/>
          <w:szCs w:val="22"/>
        </w:rPr>
        <w:t xml:space="preserve"> </w:t>
      </w:r>
    </w:p>
    <w:p w:rsidR="00BC4606" w:rsidRPr="0061498D" w:rsidRDefault="00BC4606" w:rsidP="00BC4606">
      <w:pPr>
        <w:suppressAutoHyphens/>
        <w:autoSpaceDE w:val="0"/>
        <w:ind w:firstLine="426"/>
        <w:jc w:val="both"/>
        <w:rPr>
          <w:color w:val="000000" w:themeColor="text1"/>
          <w:sz w:val="22"/>
          <w:szCs w:val="22"/>
          <w:lang w:eastAsia="zh-CN"/>
        </w:rPr>
      </w:pPr>
      <w:r>
        <w:rPr>
          <w:bCs/>
          <w:color w:val="000000" w:themeColor="text1"/>
          <w:sz w:val="22"/>
          <w:szCs w:val="22"/>
        </w:rPr>
        <w:t>2</w:t>
      </w:r>
      <w:r w:rsidRPr="0061498D">
        <w:rPr>
          <w:bCs/>
          <w:color w:val="000000" w:themeColor="text1"/>
          <w:sz w:val="22"/>
          <w:szCs w:val="22"/>
        </w:rPr>
        <w:t>.4. </w:t>
      </w:r>
      <w:r w:rsidRPr="0061498D">
        <w:rPr>
          <w:color w:val="000000" w:themeColor="text1"/>
          <w:sz w:val="22"/>
          <w:szCs w:val="22"/>
        </w:rPr>
        <w:t xml:space="preserve">Дата определения Участников: </w:t>
      </w:r>
      <w:r w:rsidRPr="0061498D">
        <w:rPr>
          <w:color w:val="000000" w:themeColor="text1"/>
          <w:sz w:val="22"/>
          <w:szCs w:val="22"/>
          <w:lang w:eastAsia="zh-CN"/>
        </w:rPr>
        <w:t>25.11.2020 в 12 час. 30 мин.</w:t>
      </w:r>
    </w:p>
    <w:p w:rsidR="00BC4606" w:rsidRPr="0061498D" w:rsidRDefault="00BC4606" w:rsidP="00BC4606">
      <w:pPr>
        <w:suppressAutoHyphens/>
        <w:autoSpaceDE w:val="0"/>
        <w:ind w:firstLine="426"/>
        <w:jc w:val="both"/>
        <w:rPr>
          <w:noProof/>
          <w:color w:val="000000" w:themeColor="text1"/>
          <w:sz w:val="12"/>
          <w:szCs w:val="12"/>
        </w:rPr>
      </w:pPr>
      <w:r>
        <w:rPr>
          <w:bCs/>
          <w:color w:val="000000" w:themeColor="text1"/>
          <w:sz w:val="22"/>
          <w:szCs w:val="22"/>
        </w:rPr>
        <w:t>2</w:t>
      </w:r>
      <w:r w:rsidRPr="0061498D">
        <w:rPr>
          <w:bCs/>
          <w:color w:val="000000" w:themeColor="text1"/>
          <w:sz w:val="22"/>
          <w:szCs w:val="22"/>
        </w:rPr>
        <w:t>.5. </w:t>
      </w:r>
      <w:r w:rsidRPr="0061498D">
        <w:rPr>
          <w:color w:val="000000" w:themeColor="text1"/>
          <w:sz w:val="22"/>
          <w:szCs w:val="22"/>
        </w:rPr>
        <w:t xml:space="preserve">Место, дата и время проведения аукциона: </w:t>
      </w:r>
      <w:r w:rsidRPr="0061498D">
        <w:rPr>
          <w:color w:val="000000" w:themeColor="text1"/>
          <w:sz w:val="22"/>
          <w:szCs w:val="22"/>
          <w:lang w:eastAsia="zh-CN"/>
        </w:rPr>
        <w:t>электронная площадка</w:t>
      </w:r>
      <w:r w:rsidRPr="0061498D">
        <w:rPr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>25.11.2020 в 14 час. 00 мин.</w:t>
      </w:r>
    </w:p>
    <w:p w:rsidR="00BC4606" w:rsidRPr="0061498D" w:rsidRDefault="00BC4606" w:rsidP="00BC4606">
      <w:pPr>
        <w:suppressAutoHyphens/>
        <w:autoSpaceDE w:val="0"/>
        <w:ind w:firstLine="426"/>
        <w:jc w:val="both"/>
        <w:rPr>
          <w:color w:val="000000" w:themeColor="text1"/>
          <w:sz w:val="22"/>
          <w:szCs w:val="22"/>
          <w:lang w:eastAsia="zh-CN"/>
        </w:rPr>
      </w:pPr>
      <w:r>
        <w:rPr>
          <w:bCs/>
          <w:color w:val="000000" w:themeColor="text1"/>
          <w:sz w:val="22"/>
          <w:szCs w:val="22"/>
        </w:rPr>
        <w:t>2</w:t>
      </w:r>
      <w:r w:rsidRPr="0061498D">
        <w:rPr>
          <w:bCs/>
          <w:color w:val="000000" w:themeColor="text1"/>
          <w:sz w:val="22"/>
          <w:szCs w:val="22"/>
        </w:rPr>
        <w:t xml:space="preserve">.6. Место и срок подведения итогов аукциона: </w:t>
      </w:r>
      <w:r w:rsidRPr="0061498D">
        <w:rPr>
          <w:color w:val="000000" w:themeColor="text1"/>
          <w:sz w:val="22"/>
          <w:szCs w:val="22"/>
          <w:lang w:eastAsia="zh-CN"/>
        </w:rPr>
        <w:t>электронная площадка</w:t>
      </w:r>
      <w:r w:rsidRPr="0061498D">
        <w:rPr>
          <w:color w:val="000000" w:themeColor="text1"/>
          <w:sz w:val="22"/>
          <w:szCs w:val="22"/>
        </w:rPr>
        <w:t xml:space="preserve"> </w:t>
      </w:r>
      <w:r w:rsidRPr="0061498D">
        <w:rPr>
          <w:color w:val="000000" w:themeColor="text1"/>
          <w:sz w:val="22"/>
          <w:szCs w:val="22"/>
          <w:lang w:eastAsia="zh-CN"/>
        </w:rPr>
        <w:t>25.11.2020 с 14 час. 00 мин</w:t>
      </w:r>
      <w:r w:rsidRPr="0061498D">
        <w:rPr>
          <w:color w:val="000000" w:themeColor="text1"/>
          <w:sz w:val="22"/>
          <w:szCs w:val="22"/>
        </w:rPr>
        <w:t xml:space="preserve">. </w:t>
      </w:r>
      <w:r w:rsidRPr="0061498D">
        <w:rPr>
          <w:color w:val="000000" w:themeColor="text1"/>
          <w:sz w:val="22"/>
          <w:szCs w:val="22"/>
          <w:lang w:eastAsia="zh-CN"/>
        </w:rPr>
        <w:t>до последнего предложения Участников.</w:t>
      </w:r>
    </w:p>
    <w:p w:rsidR="00BC4606" w:rsidRPr="005F2BF4" w:rsidRDefault="00BC4606" w:rsidP="00E4131F">
      <w:pPr>
        <w:suppressAutoHyphens/>
        <w:autoSpaceDE w:val="0"/>
        <w:jc w:val="both"/>
        <w:rPr>
          <w:sz w:val="24"/>
          <w:szCs w:val="24"/>
          <w:lang w:eastAsia="zh-CN"/>
        </w:rPr>
      </w:pPr>
      <w:bookmarkStart w:id="0" w:name="_GoBack"/>
      <w:bookmarkEnd w:id="0"/>
    </w:p>
    <w:sectPr w:rsidR="00BC4606" w:rsidRPr="005F2BF4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C19" w:rsidRDefault="00585C19" w:rsidP="00AC3A30">
      <w:r>
        <w:separator/>
      </w:r>
    </w:p>
  </w:endnote>
  <w:endnote w:type="continuationSeparator" w:id="0">
    <w:p w:rsidR="00585C19" w:rsidRDefault="00585C19" w:rsidP="00AC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C19" w:rsidRDefault="00585C19" w:rsidP="00AC3A30">
      <w:r>
        <w:separator/>
      </w:r>
    </w:p>
  </w:footnote>
  <w:footnote w:type="continuationSeparator" w:id="0">
    <w:p w:rsidR="00585C19" w:rsidRDefault="00585C19" w:rsidP="00AC3A30">
      <w:r>
        <w:continuationSeparator/>
      </w:r>
    </w:p>
  </w:footnote>
  <w:footnote w:id="1">
    <w:p w:rsidR="00BC4606" w:rsidRDefault="00BC4606" w:rsidP="00BC4606">
      <w:pPr>
        <w:pStyle w:val="FootnoteText"/>
        <w:jc w:val="both"/>
      </w:pPr>
      <w:r w:rsidRPr="007B70D8">
        <w:rPr>
          <w:rStyle w:val="FootnoteReference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34"/>
    <w:rsid w:val="00413E4C"/>
    <w:rsid w:val="00512E00"/>
    <w:rsid w:val="00584273"/>
    <w:rsid w:val="00585C19"/>
    <w:rsid w:val="00746889"/>
    <w:rsid w:val="009F3F62"/>
    <w:rsid w:val="00AC3A30"/>
    <w:rsid w:val="00B47FC3"/>
    <w:rsid w:val="00BC4606"/>
    <w:rsid w:val="00DB236B"/>
    <w:rsid w:val="00E11560"/>
    <w:rsid w:val="00E4131F"/>
    <w:rsid w:val="00E4434A"/>
    <w:rsid w:val="00E95D34"/>
    <w:rsid w:val="00F1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8841C-6064-4B1C-831D-AB179708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AC3A30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Hyperlink">
    <w:name w:val="Hyperlink"/>
    <w:uiPriority w:val="99"/>
    <w:rsid w:val="00E95D34"/>
    <w:rPr>
      <w:rFonts w:cs="Times New Roman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C3A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AC3A30"/>
    <w:pPr>
      <w:ind w:left="708"/>
    </w:pPr>
    <w:rPr>
      <w:sz w:val="24"/>
      <w:lang w:val="en-US" w:eastAsia="en-US"/>
    </w:rPr>
  </w:style>
  <w:style w:type="paragraph" w:styleId="FootnoteText">
    <w:name w:val="footnote text"/>
    <w:basedOn w:val="Normal"/>
    <w:link w:val="FootnoteTextChar"/>
    <w:rsid w:val="00AC3A30"/>
  </w:style>
  <w:style w:type="character" w:customStyle="1" w:styleId="FootnoteTextChar">
    <w:name w:val="Footnote Text Char"/>
    <w:basedOn w:val="DefaultParagraphFont"/>
    <w:link w:val="FootnoteText"/>
    <w:rsid w:val="00AC3A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rsid w:val="00AC3A30"/>
    <w:rPr>
      <w:vertAlign w:val="superscript"/>
    </w:rPr>
  </w:style>
  <w:style w:type="paragraph" w:customStyle="1" w:styleId="adress">
    <w:name w:val="adress"/>
    <w:basedOn w:val="Normal"/>
    <w:rsid w:val="00AC3A30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BC4606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BC4606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BC46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460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mosre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8</cp:revision>
  <dcterms:created xsi:type="dcterms:W3CDTF">2020-09-24T07:43:00Z</dcterms:created>
  <dcterms:modified xsi:type="dcterms:W3CDTF">2020-10-13T14:20:00Z</dcterms:modified>
</cp:coreProperties>
</file>